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E34C34" w:rsidP="00DB5E97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Уничтожение защиты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. </w:t>
            </w:r>
            <w:r w:rsidR="00806E3F">
              <w:rPr>
                <w:noProof/>
                <w:sz w:val="52"/>
                <w:szCs w:val="52"/>
                <w:lang w:eastAsia="ru-RU"/>
              </w:rPr>
              <w:t xml:space="preserve">Мат в </w:t>
            </w:r>
            <w:r w:rsidR="00DB5E97">
              <w:rPr>
                <w:noProof/>
                <w:sz w:val="52"/>
                <w:szCs w:val="52"/>
                <w:lang w:eastAsia="ru-RU"/>
              </w:rPr>
              <w:t>3</w:t>
            </w:r>
            <w:r w:rsidR="00806E3F">
              <w:rPr>
                <w:noProof/>
                <w:sz w:val="52"/>
                <w:szCs w:val="52"/>
                <w:lang w:eastAsia="ru-RU"/>
              </w:rPr>
              <w:t xml:space="preserve"> хода.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 </w:t>
            </w:r>
          </w:p>
        </w:tc>
      </w:tr>
      <w:tr w:rsidR="00AC3F3C" w:rsidTr="00D66C6C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4406F" w:rsidRDefault="0094406F" w:rsidP="007E33C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Ход белых. Мат черным в </w:t>
            </w:r>
            <w:r w:rsidR="007E33C7">
              <w:rPr>
                <w:noProof/>
                <w:lang w:eastAsia="ru-RU"/>
              </w:rPr>
              <w:t>3</w:t>
            </w:r>
            <w:r>
              <w:rPr>
                <w:noProof/>
                <w:lang w:eastAsia="ru-RU"/>
              </w:rPr>
              <w:t xml:space="preserve">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06F" w:rsidTr="00DE41E1">
        <w:trPr>
          <w:trHeight w:val="618"/>
        </w:trPr>
        <w:tc>
          <w:tcPr>
            <w:tcW w:w="10030" w:type="dxa"/>
            <w:gridSpan w:val="3"/>
            <w:vAlign w:val="center"/>
          </w:tcPr>
          <w:p w:rsidR="0094406F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  <w:tc>
          <w:tcPr>
            <w:tcW w:w="3343" w:type="dxa"/>
            <w:vAlign w:val="center"/>
          </w:tcPr>
          <w:p w:rsidR="00BA7670" w:rsidRDefault="00E34C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</w:tr>
    </w:tbl>
    <w:p w:rsidR="00397882" w:rsidRDefault="00397882" w:rsidP="007E33C7"/>
    <w:sectPr w:rsidR="00397882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81A97"/>
    <w:rsid w:val="000851D9"/>
    <w:rsid w:val="000B2705"/>
    <w:rsid w:val="000D7B78"/>
    <w:rsid w:val="000E22AF"/>
    <w:rsid w:val="00156BB3"/>
    <w:rsid w:val="00187F80"/>
    <w:rsid w:val="00241E19"/>
    <w:rsid w:val="00285C6E"/>
    <w:rsid w:val="002B6565"/>
    <w:rsid w:val="002B70E7"/>
    <w:rsid w:val="003461AC"/>
    <w:rsid w:val="00397882"/>
    <w:rsid w:val="003C7D84"/>
    <w:rsid w:val="004600AA"/>
    <w:rsid w:val="0048257B"/>
    <w:rsid w:val="004C48D0"/>
    <w:rsid w:val="004E57C4"/>
    <w:rsid w:val="005777D1"/>
    <w:rsid w:val="005A4030"/>
    <w:rsid w:val="005A6CCF"/>
    <w:rsid w:val="005C1A51"/>
    <w:rsid w:val="006302EC"/>
    <w:rsid w:val="00682D1F"/>
    <w:rsid w:val="006A3302"/>
    <w:rsid w:val="006C271C"/>
    <w:rsid w:val="006F171C"/>
    <w:rsid w:val="007761F9"/>
    <w:rsid w:val="00783AFC"/>
    <w:rsid w:val="007A2AF4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921D1"/>
    <w:rsid w:val="009E7E71"/>
    <w:rsid w:val="00A24620"/>
    <w:rsid w:val="00A27584"/>
    <w:rsid w:val="00A938D3"/>
    <w:rsid w:val="00AA175A"/>
    <w:rsid w:val="00AA3A42"/>
    <w:rsid w:val="00AB17D5"/>
    <w:rsid w:val="00AC3F3C"/>
    <w:rsid w:val="00B0798C"/>
    <w:rsid w:val="00B5796C"/>
    <w:rsid w:val="00BA7670"/>
    <w:rsid w:val="00BD4EC6"/>
    <w:rsid w:val="00C73D30"/>
    <w:rsid w:val="00C8722A"/>
    <w:rsid w:val="00CE7D2C"/>
    <w:rsid w:val="00D211AA"/>
    <w:rsid w:val="00D66C6C"/>
    <w:rsid w:val="00DB5304"/>
    <w:rsid w:val="00DB5E97"/>
    <w:rsid w:val="00E34C34"/>
    <w:rsid w:val="00E51113"/>
    <w:rsid w:val="00F20E9D"/>
    <w:rsid w:val="00F66AE2"/>
    <w:rsid w:val="00F77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8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5</cp:revision>
  <cp:lastPrinted>2019-12-02T14:19:00Z</cp:lastPrinted>
  <dcterms:created xsi:type="dcterms:W3CDTF">2019-05-17T14:19:00Z</dcterms:created>
  <dcterms:modified xsi:type="dcterms:W3CDTF">2019-12-02T14:45:00Z</dcterms:modified>
</cp:coreProperties>
</file>